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11572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BE642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bookmarkStart w:id="0" w:name="_GoBack"/>
      <w:bookmarkEnd w:id="0"/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AF4B36" w:rsidRDefault="0059638E" w:rsidP="00216AE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16A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115720" w:rsidRPr="001157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акции «Победа - одна на всех» </w:t>
      </w:r>
    </w:p>
    <w:p w:rsidR="007B5C10" w:rsidRPr="00115720" w:rsidRDefault="007B5C10" w:rsidP="00216AE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E8208C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16AE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115720" w:rsidRPr="00115720" w:rsidRDefault="002D7638" w:rsidP="0011572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115720">
        <w:rPr>
          <w:bCs/>
          <w:color w:val="000000" w:themeColor="text1"/>
          <w:sz w:val="28"/>
          <w:szCs w:val="28"/>
          <w:shd w:val="clear" w:color="auto" w:fill="FFFFFF"/>
        </w:rPr>
        <w:t>1871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115720">
        <w:rPr>
          <w:bCs/>
          <w:color w:val="000000" w:themeColor="text1"/>
          <w:sz w:val="28"/>
          <w:szCs w:val="28"/>
          <w:shd w:val="clear" w:color="auto" w:fill="FFFFFF"/>
        </w:rPr>
        <w:t>28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720">
        <w:rPr>
          <w:bCs/>
          <w:color w:val="000000" w:themeColor="text1"/>
          <w:sz w:val="28"/>
          <w:szCs w:val="28"/>
          <w:shd w:val="clear" w:color="auto" w:fill="FFFFFF"/>
        </w:rPr>
        <w:t>февраля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115720" w:rsidRPr="00115720">
        <w:rPr>
          <w:sz w:val="28"/>
          <w:szCs w:val="28"/>
        </w:rPr>
        <w:t>информирует о проведении в 2020 году акции «Победа - одна на всех» приуроченной к 75-летию Победы в Великой Отечественной войне 1941-1945 годов (далее - Акция).</w:t>
      </w:r>
    </w:p>
    <w:p w:rsidR="00115720" w:rsidRPr="00115720" w:rsidRDefault="00115720" w:rsidP="001157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720">
        <w:rPr>
          <w:rFonts w:ascii="Times New Roman" w:hAnsi="Times New Roman" w:cs="Times New Roman"/>
          <w:sz w:val="28"/>
          <w:szCs w:val="28"/>
        </w:rPr>
        <w:t xml:space="preserve">Акция проводится в целях сохранения памяти о героях и событиях Великой Отечественной войны 1941-1945 годов и изучения вклада своей страны в Великую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720">
        <w:rPr>
          <w:rFonts w:ascii="Times New Roman" w:hAnsi="Times New Roman" w:cs="Times New Roman"/>
          <w:sz w:val="28"/>
          <w:szCs w:val="28"/>
        </w:rPr>
        <w:t>обеду.</w:t>
      </w:r>
    </w:p>
    <w:p w:rsidR="00115720" w:rsidRPr="00115720" w:rsidRDefault="00115720" w:rsidP="001157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720">
        <w:rPr>
          <w:rFonts w:ascii="Times New Roman" w:hAnsi="Times New Roman" w:cs="Times New Roman"/>
          <w:sz w:val="28"/>
          <w:szCs w:val="28"/>
        </w:rPr>
        <w:t>Акция, в том числе предусматривает проведение исследовательской работы о своем регионе в военные годы с последующей подготовкой презентации с иллюстрированными материалами по результатам исследования, проведение тематических уроков и мастер-классов по тематике исследования с обучающимися, а также проведение иных мероприятий.</w:t>
      </w:r>
    </w:p>
    <w:p w:rsidR="00115720" w:rsidRPr="00115720" w:rsidRDefault="00115720" w:rsidP="001157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720">
        <w:rPr>
          <w:rFonts w:ascii="Times New Roman" w:hAnsi="Times New Roman" w:cs="Times New Roman"/>
          <w:sz w:val="28"/>
          <w:szCs w:val="28"/>
        </w:rPr>
        <w:t>Дополнительная информация о проведении Акции размещена на официальном сайте www.doit-together.ru.</w:t>
      </w:r>
    </w:p>
    <w:p w:rsidR="00E8208C" w:rsidRPr="00E8208C" w:rsidRDefault="00115720" w:rsidP="0011572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5720">
        <w:rPr>
          <w:color w:val="auto"/>
          <w:sz w:val="28"/>
          <w:szCs w:val="28"/>
        </w:rPr>
        <w:t>Просим довести информацию до заинтересованных лиц.</w:t>
      </w: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15720"/>
    <w:rsid w:val="00142FA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D41F2"/>
    <w:rsid w:val="00720C21"/>
    <w:rsid w:val="00754E0E"/>
    <w:rsid w:val="007B5C10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E6423"/>
    <w:rsid w:val="00C655AC"/>
    <w:rsid w:val="00DC7B56"/>
    <w:rsid w:val="00DE6A06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31DF-61AD-4AFC-ACAE-1F8B160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33</cp:revision>
  <dcterms:created xsi:type="dcterms:W3CDTF">2019-12-05T07:26:00Z</dcterms:created>
  <dcterms:modified xsi:type="dcterms:W3CDTF">2020-03-05T17:19:00Z</dcterms:modified>
</cp:coreProperties>
</file>